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06" w:rsidRDefault="008C38A1" w:rsidP="008C38A1">
      <w:pPr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Chapter 3 Vocabulary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The Roman Republic</w:t>
      </w:r>
      <w:r w:rsidRPr="00D14EC1">
        <w:rPr>
          <w:sz w:val="20"/>
          <w:szCs w:val="20"/>
        </w:rPr>
        <w:t xml:space="preserve"> – Created in 509 BC, the republic no longer had kings, but rather the people elected leaders to govern them.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Latin</w:t>
      </w:r>
      <w:r w:rsidRPr="00D14EC1">
        <w:rPr>
          <w:sz w:val="20"/>
          <w:szCs w:val="20"/>
        </w:rPr>
        <w:t xml:space="preserve"> – The Roman language.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Roman Empire</w:t>
      </w:r>
      <w:r w:rsidRPr="00D14EC1">
        <w:rPr>
          <w:sz w:val="20"/>
          <w:szCs w:val="20"/>
        </w:rPr>
        <w:t xml:space="preserve"> – The Roman Republic was called the Roman Empire after the renaming of Emperor Octavian to Augustus meaning “revered one”.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Pax Romana</w:t>
      </w:r>
      <w:r w:rsidRPr="00D14EC1">
        <w:rPr>
          <w:sz w:val="20"/>
          <w:szCs w:val="20"/>
        </w:rPr>
        <w:t xml:space="preserve"> – The Latin phrase meaning “Roman Peace” which describes the first 200 years of peace of the Roman Empire.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Roman Accomplishments</w:t>
      </w:r>
      <w:r w:rsidRPr="00D14EC1">
        <w:rPr>
          <w:sz w:val="20"/>
          <w:szCs w:val="20"/>
        </w:rPr>
        <w:t xml:space="preserve"> – Sewer system, aqueducts, dense concrete, extensive road systems, bridges, equal rights, civil law, written laws, and realistic artwork.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Colosseum</w:t>
      </w:r>
      <w:r w:rsidRPr="00D14EC1">
        <w:rPr>
          <w:sz w:val="20"/>
          <w:szCs w:val="20"/>
        </w:rPr>
        <w:t xml:space="preserve"> – A huge Roman building/stadium constructed for gladiator fights.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Roman Accomplishments</w:t>
      </w:r>
      <w:r w:rsidRPr="00D14EC1">
        <w:rPr>
          <w:sz w:val="20"/>
          <w:szCs w:val="20"/>
        </w:rPr>
        <w:t xml:space="preserve"> – Sewer system, aqueducts, dense concrete, extensive road systems, bridges, equal rights, civil law, written laws, and realistic artwork.</w:t>
      </w:r>
    </w:p>
    <w:p w:rsid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Romance Languages</w:t>
      </w:r>
      <w:r w:rsidRPr="00D14EC1">
        <w:rPr>
          <w:sz w:val="20"/>
          <w:szCs w:val="20"/>
        </w:rPr>
        <w:t xml:space="preserve"> – Latin would eventually develop into multiple language including Italian, French, Spanish, Portuguese, and Romanian.</w:t>
      </w:r>
    </w:p>
    <w:p w:rsidR="009A3332" w:rsidRDefault="009A3332" w:rsidP="008C38A1">
      <w:pPr>
        <w:rPr>
          <w:sz w:val="20"/>
          <w:szCs w:val="20"/>
        </w:rPr>
      </w:pPr>
    </w:p>
    <w:p w:rsidR="008C38A1" w:rsidRDefault="008C38A1" w:rsidP="008C38A1">
      <w:pPr>
        <w:rPr>
          <w:sz w:val="20"/>
          <w:szCs w:val="20"/>
        </w:rPr>
      </w:pPr>
      <w:r w:rsidRPr="00161A13">
        <w:rPr>
          <w:b/>
          <w:sz w:val="20"/>
          <w:szCs w:val="20"/>
        </w:rPr>
        <w:t>Constantine</w:t>
      </w:r>
      <w:r w:rsidRPr="00D14EC1">
        <w:rPr>
          <w:sz w:val="20"/>
          <w:szCs w:val="20"/>
        </w:rPr>
        <w:t xml:space="preserve"> – The Roman emperor who removed the ban of Christianity and who later made Christianity the </w:t>
      </w:r>
      <w:bookmarkStart w:id="0" w:name="_GoBack"/>
      <w:r w:rsidRPr="00D14EC1">
        <w:rPr>
          <w:sz w:val="20"/>
          <w:szCs w:val="20"/>
        </w:rPr>
        <w:t>official religion of the Roman Empire.</w:t>
      </w:r>
    </w:p>
    <w:bookmarkEnd w:id="0"/>
    <w:p w:rsidR="008C38A1" w:rsidRDefault="008C38A1" w:rsidP="008C38A1">
      <w:pPr>
        <w:rPr>
          <w:sz w:val="20"/>
          <w:szCs w:val="20"/>
        </w:rPr>
      </w:pPr>
      <w:r w:rsidRPr="00161A13">
        <w:rPr>
          <w:b/>
          <w:sz w:val="20"/>
          <w:szCs w:val="20"/>
        </w:rPr>
        <w:t>Diocletian</w:t>
      </w:r>
      <w:r>
        <w:rPr>
          <w:sz w:val="20"/>
          <w:szCs w:val="20"/>
        </w:rPr>
        <w:t xml:space="preserve"> – Roman emperor who in late 200s (AD) divided the empire in half (east and west) as he felt it was too large.</w:t>
      </w:r>
    </w:p>
    <w:p w:rsidR="008C38A1" w:rsidRDefault="008C38A1" w:rsidP="008C38A1">
      <w:pPr>
        <w:rPr>
          <w:sz w:val="20"/>
          <w:szCs w:val="20"/>
        </w:rPr>
      </w:pPr>
      <w:r>
        <w:rPr>
          <w:b/>
          <w:sz w:val="20"/>
          <w:szCs w:val="20"/>
        </w:rPr>
        <w:t>Reasons for the f</w:t>
      </w:r>
      <w:r w:rsidRPr="00161A13">
        <w:rPr>
          <w:b/>
          <w:sz w:val="20"/>
          <w:szCs w:val="20"/>
        </w:rPr>
        <w:t>all of Rome</w:t>
      </w:r>
      <w:r>
        <w:rPr>
          <w:sz w:val="20"/>
          <w:szCs w:val="20"/>
        </w:rPr>
        <w:t xml:space="preserve"> – Attacks from Germanic tribes, Persians, and the Huns, border disputes, disease, and high taxes.</w:t>
      </w:r>
    </w:p>
    <w:p w:rsidR="008C38A1" w:rsidRDefault="008C38A1" w:rsidP="008C38A1">
      <w:pPr>
        <w:rPr>
          <w:sz w:val="20"/>
          <w:szCs w:val="20"/>
        </w:rPr>
      </w:pPr>
      <w:r w:rsidRPr="00C17D82">
        <w:rPr>
          <w:b/>
          <w:sz w:val="20"/>
          <w:szCs w:val="20"/>
        </w:rPr>
        <w:t>Justinian</w:t>
      </w:r>
      <w:r>
        <w:rPr>
          <w:sz w:val="20"/>
          <w:szCs w:val="20"/>
        </w:rPr>
        <w:t xml:space="preserve"> – Ruler of the Western Roman Empire from 527 </w:t>
      </w:r>
      <w:proofErr w:type="gramStart"/>
      <w:r>
        <w:rPr>
          <w:sz w:val="20"/>
          <w:szCs w:val="20"/>
        </w:rPr>
        <w:t>AD</w:t>
      </w:r>
      <w:proofErr w:type="gramEnd"/>
      <w:r>
        <w:rPr>
          <w:sz w:val="20"/>
          <w:szCs w:val="20"/>
        </w:rPr>
        <w:t xml:space="preserve"> to 565 AD. He expanded the empire and created his own legal system called Justinian Law so that life would be fair for all.</w:t>
      </w:r>
    </w:p>
    <w:p w:rsidR="008C38A1" w:rsidRDefault="008C38A1" w:rsidP="008C38A1">
      <w:pPr>
        <w:rPr>
          <w:sz w:val="20"/>
          <w:szCs w:val="20"/>
        </w:rPr>
      </w:pPr>
      <w:r w:rsidRPr="00C17D82">
        <w:rPr>
          <w:b/>
          <w:sz w:val="20"/>
          <w:szCs w:val="20"/>
        </w:rPr>
        <w:t>Theodora</w:t>
      </w:r>
      <w:r>
        <w:rPr>
          <w:sz w:val="20"/>
          <w:szCs w:val="20"/>
        </w:rPr>
        <w:t xml:space="preserve"> – Justinian’s wife.</w:t>
      </w:r>
    </w:p>
    <w:p w:rsidR="009A3332" w:rsidRPr="009A3332" w:rsidRDefault="009A3332" w:rsidP="008C38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Justinian Code- </w:t>
      </w:r>
      <w:r w:rsidRPr="009A3332">
        <w:rPr>
          <w:sz w:val="20"/>
          <w:szCs w:val="20"/>
        </w:rPr>
        <w:t>Justinian ordered that the laws be rewritten to be less confusing</w:t>
      </w:r>
      <w:r>
        <w:rPr>
          <w:sz w:val="20"/>
          <w:szCs w:val="20"/>
        </w:rPr>
        <w:t>; basis for legal system in almost every country in the Western world.</w:t>
      </w:r>
    </w:p>
    <w:p w:rsidR="008C38A1" w:rsidRDefault="008C38A1" w:rsidP="008C38A1">
      <w:pPr>
        <w:rPr>
          <w:sz w:val="20"/>
          <w:szCs w:val="20"/>
        </w:rPr>
      </w:pPr>
      <w:r w:rsidRPr="00C17D82">
        <w:rPr>
          <w:b/>
          <w:sz w:val="20"/>
          <w:szCs w:val="20"/>
        </w:rPr>
        <w:t>Byzantine Empire</w:t>
      </w:r>
      <w:r>
        <w:rPr>
          <w:sz w:val="20"/>
          <w:szCs w:val="20"/>
        </w:rPr>
        <w:t xml:space="preserve"> – The official name for the Eastern Roman Empire.</w:t>
      </w:r>
    </w:p>
    <w:p w:rsidR="008C38A1" w:rsidRDefault="008C38A1" w:rsidP="008C38A1">
      <w:pPr>
        <w:rPr>
          <w:sz w:val="20"/>
          <w:szCs w:val="20"/>
        </w:rPr>
      </w:pPr>
      <w:proofErr w:type="spellStart"/>
      <w:r w:rsidRPr="008C38A1">
        <w:rPr>
          <w:b/>
          <w:sz w:val="20"/>
          <w:szCs w:val="20"/>
        </w:rPr>
        <w:t>Hagia</w:t>
      </w:r>
      <w:proofErr w:type="spellEnd"/>
      <w:r w:rsidRPr="008C38A1">
        <w:rPr>
          <w:b/>
          <w:sz w:val="20"/>
          <w:szCs w:val="20"/>
        </w:rPr>
        <w:t xml:space="preserve"> Sophia-</w:t>
      </w:r>
      <w:r>
        <w:rPr>
          <w:b/>
          <w:sz w:val="20"/>
          <w:szCs w:val="20"/>
        </w:rPr>
        <w:t xml:space="preserve"> “</w:t>
      </w:r>
      <w:r>
        <w:rPr>
          <w:sz w:val="20"/>
          <w:szCs w:val="20"/>
        </w:rPr>
        <w:t>Holy Wisdom</w:t>
      </w:r>
      <w:r w:rsidRPr="008C38A1">
        <w:rPr>
          <w:sz w:val="20"/>
          <w:szCs w:val="20"/>
        </w:rPr>
        <w:t>”</w:t>
      </w:r>
      <w:r>
        <w:rPr>
          <w:sz w:val="20"/>
          <w:szCs w:val="20"/>
        </w:rPr>
        <w:t xml:space="preserve"> church found in in Constantinople. </w:t>
      </w:r>
    </w:p>
    <w:p w:rsidR="008C38A1" w:rsidRDefault="008C38A1" w:rsidP="008C38A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Mosaics- </w:t>
      </w:r>
      <w:r>
        <w:rPr>
          <w:sz w:val="20"/>
          <w:szCs w:val="20"/>
        </w:rPr>
        <w:t>motifs or images created by an arrangement of colored glass or stone.</w:t>
      </w:r>
    </w:p>
    <w:p w:rsidR="008C38A1" w:rsidRDefault="008C38A1" w:rsidP="008C38A1">
      <w:pPr>
        <w:rPr>
          <w:sz w:val="20"/>
          <w:szCs w:val="20"/>
        </w:rPr>
      </w:pPr>
      <w:r w:rsidRPr="008C38A1">
        <w:rPr>
          <w:b/>
          <w:sz w:val="20"/>
          <w:szCs w:val="20"/>
        </w:rPr>
        <w:t>Saints-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people considered holy by followers of the Christian faith.</w:t>
      </w:r>
    </w:p>
    <w:p w:rsidR="008C38A1" w:rsidRPr="008C38A1" w:rsidRDefault="008C38A1" w:rsidP="008C38A1">
      <w:pPr>
        <w:rPr>
          <w:sz w:val="20"/>
          <w:szCs w:val="20"/>
        </w:rPr>
      </w:pPr>
      <w:r w:rsidRPr="00D14EC1">
        <w:rPr>
          <w:b/>
          <w:sz w:val="20"/>
          <w:szCs w:val="20"/>
        </w:rPr>
        <w:t>Religious Tolerance</w:t>
      </w:r>
      <w:r w:rsidRPr="00D14EC1">
        <w:rPr>
          <w:sz w:val="20"/>
          <w:szCs w:val="20"/>
        </w:rPr>
        <w:t xml:space="preserve"> – The Romans worshipped many gods and were usually tolerant/accepting of many religions and did not insist on imposing their beliefs on others.</w:t>
      </w:r>
    </w:p>
    <w:p w:rsidR="008C38A1" w:rsidRPr="008C38A1" w:rsidRDefault="008C38A1" w:rsidP="008C38A1">
      <w:pPr>
        <w:rPr>
          <w:rFonts w:ascii="Engravers MT" w:hAnsi="Engravers MT"/>
        </w:rPr>
      </w:pPr>
    </w:p>
    <w:sectPr w:rsidR="008C38A1" w:rsidRPr="008C38A1" w:rsidSect="000B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A1"/>
    <w:rsid w:val="000B01CD"/>
    <w:rsid w:val="002B6931"/>
    <w:rsid w:val="008C38A1"/>
    <w:rsid w:val="009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7E91DF-D352-8042-B7D3-5B720FB9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Dodson</dc:creator>
  <cp:keywords/>
  <dc:description/>
  <cp:lastModifiedBy>Tanya Dodson</cp:lastModifiedBy>
  <cp:revision>2</cp:revision>
  <dcterms:created xsi:type="dcterms:W3CDTF">2018-08-19T22:33:00Z</dcterms:created>
  <dcterms:modified xsi:type="dcterms:W3CDTF">2018-08-19T22:33:00Z</dcterms:modified>
</cp:coreProperties>
</file>